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eastAsia="zh-CN"/>
        </w:rPr>
        <w:t>台州市立医院食堂农副食品报价单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台州市立医院：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我公司愿意按照以下报价提供所需商品，并保证所供商品所需证件齐全、质量合格、配送服务满足医院要求。</w:t>
      </w:r>
    </w:p>
    <w:tbl>
      <w:tblPr>
        <w:tblStyle w:val="4"/>
        <w:tblpPr w:leftFromText="180" w:rightFromText="180" w:vertAnchor="text" w:horzAnchor="page" w:tblpX="1521" w:tblpY="615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655"/>
        <w:gridCol w:w="851"/>
        <w:gridCol w:w="1167"/>
        <w:gridCol w:w="1538"/>
        <w:gridCol w:w="688"/>
        <w:gridCol w:w="88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蔬菜类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0"/>
              </w:tabs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月用量</w:t>
            </w:r>
          </w:p>
        </w:tc>
        <w:tc>
          <w:tcPr>
            <w:tcW w:w="116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月用量</w:t>
            </w:r>
          </w:p>
        </w:tc>
        <w:tc>
          <w:tcPr>
            <w:tcW w:w="123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莴笋（去皮、去头）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鲜香菇（净）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450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黄咸菜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秀珍菇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白咸菜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蘑菇（净）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山药（去皮）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大土豆（去皮）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茭白(好）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散菜花（净）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早瓜（去皮）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芹菜(去叶)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炸弹菜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青豆（不套冰）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红萝卜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毛豆（不套冰）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冬瓜（去皮）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大蒜子（净）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西葫芦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小介菜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1680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西兰花（短根）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五号菜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水果玉米棒（去壳）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姜汁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青丝瓜（去皮）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金针菇（白）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小葱(无根）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金针菇（黄）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笋干（水发）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白萝卜（去皮、去头）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大蒜苗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青线椒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120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红线椒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莲藕（去皮）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150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大红尖椒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广东菜心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青尖椒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蚝菜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韭黄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蒜心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杏鲍菇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海鲜菇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老南瓜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大西芹（去叶）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青南瓜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冰川豆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芋头仔（净）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辣辣菜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香芋（净）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小番薯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四季豆（净）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大番薯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芦笋（净）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白丝瓜（去皮）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茶豆(净）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红汉菜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刀豆（净）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青汉菜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木耳菜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猪肉瓜（白、去皮、去心）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木耳菜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佛手瓜（青、去皮、去心）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蒲瓜（去皮）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蒿菜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珍珠小土豆（去皮）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海带丝（绿色）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蔬菜类总价小计（所有品类报价*计划用量）：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猪肉类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600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五花肉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鲜仔排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夹心肉（去皮去油）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冰仔排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里脊肉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后腿肉（去皮去油）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鲜猪皮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蹄膀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猪脚尖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肥膘肉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大排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精牛肉（鲜）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鲜猪肚（净）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速冻牛腩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熟猪肚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鲜牛腩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鲁肝肉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冰牛健心（花筒、最好的)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一个7-8两，单独包装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牛脊骨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猪心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本地香肠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猪耳朵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冰筒骨（大骨）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毛肚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鲜筒骨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牛杂包装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牛杂（鲜）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广东腊肉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牛大肚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韩澳舌300g/包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牛小肚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牛柳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亚明梦8金牌蒜香骨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小酥肉（大用链多多1kg）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法式孜然羊排（500g/包）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猪颈肉（鲜的）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祥泰丰牛仔骨（400g/包）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扇骨(鲜的）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炸排骨（好）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牛筋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牛肠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猪肉类总价小计（所有品类报价*计划用量）：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蛋制品、豆制品、禽类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鸡蛋（红壳）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三黄鸡(净）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咸蛋（洗好、大）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鸽子(净）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鸭蛋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乌鸡(净）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老鸭(净）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4"/>
              </w:tabs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6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鸡里脊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（拌面包康）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新鸭(净、去头、去屁股）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三黄鸡（冰冻）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鸭排（冰冻、超和）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长柄鸡爪（冰冻）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半边鸭（冰冻、润美）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鸡脯肉（冰冻）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短柄鸡爪（冰冻）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6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奥尔良鸡翅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大公鸡(净）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6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五香干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(方块）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小肠卷（鸡）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家常豆腐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鹌鹑蛋（净）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白水洋豆腐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嫩豆腐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馄饨皮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香干（片）扁干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面疙瘩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饺皮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湿腐竹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安井灌汤猪肉芹菜水饺（500克/包）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乔麦面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安井红糖馒头（510克/包）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刀削面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安井核桃包（360克/包）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鸭柳（10斤/包）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安井南瓜饼（320克/包）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千张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喜富大油条（800克/包）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手打面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比他好芝麻球（2.25kg/包） 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烧麦（500克/包）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沙县小笼包（2500克/包）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杭州酱鸭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梅干菜（好）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腊鸡腿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干肉皮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小油泡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蛋制品、豆制品、禽类总价小计（所有品类报价*计划用量）：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小黄鱼（2两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咸米鱼（2两/条）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昌鱼（2两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对虾（活、大号）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白鲢鱼肉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对虾（活、中号）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白鲢鱼头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冰虾仁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鱿鱼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500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米鱼（3两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咸带鱼（0.7-0.8两）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500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鲫鱼（3-5两/条）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咸青钻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辣枪（中号）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小白虾(活、大号）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咸鳗鱼（2.5两/段）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胖头鱼肉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淡水鲈鱼（3两）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马鲛鱼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蛤蜊（中号）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酱马鲛鱼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花甲（中号）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904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黄刺鱼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蛏子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斧头鱼（3两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海参（中号）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带鱼（7两/条）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水潺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鸦片鱼肉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生蚝（2两/只）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鸦片鱼头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鲍鱼（2两/头）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小龙虾（6-8钱）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红虾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鲜贝（中号）带壳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草虾（中号）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免浆黑鱼片（250g包）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草鱼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扁鲫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六月王（2两/只）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蛤蟆鱼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日塔鱼（2.5两/条）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黄喉鱼（黄夫鱼）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娇娇鱼（1两/条）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深海鳕鱼排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蝴蝶虾（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安井冻品先生黄金蝴蝶虾340g）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蛎黄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鹰爪虾（中号）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目鱼仔（2两/只）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石少（凤尾鱼）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白蟹（小南脐3两/只）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79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4"/>
              </w:tabs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海鲜类总价小计（所有品类报价*计划用量）：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标段二：</w:t>
      </w:r>
    </w:p>
    <w:p>
      <w:pPr>
        <w:wordWrap w:val="0"/>
        <w:ind w:firstLine="2700" w:firstLineChars="9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公司名称（盖公章）：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p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TFhMjEwN2Y2ZTFjMzAxOTczMTY1NzE4NGZjZDAifQ=="/>
  </w:docVars>
  <w:rsids>
    <w:rsidRoot w:val="278A07C7"/>
    <w:rsid w:val="001F3BD1"/>
    <w:rsid w:val="00535696"/>
    <w:rsid w:val="005754E6"/>
    <w:rsid w:val="013B44EE"/>
    <w:rsid w:val="02003A5D"/>
    <w:rsid w:val="02B03A30"/>
    <w:rsid w:val="03022096"/>
    <w:rsid w:val="03C20C13"/>
    <w:rsid w:val="04181978"/>
    <w:rsid w:val="04924599"/>
    <w:rsid w:val="05991591"/>
    <w:rsid w:val="061738C3"/>
    <w:rsid w:val="07467568"/>
    <w:rsid w:val="077A4D61"/>
    <w:rsid w:val="07F22060"/>
    <w:rsid w:val="087B2364"/>
    <w:rsid w:val="089B216C"/>
    <w:rsid w:val="089E738A"/>
    <w:rsid w:val="08F30112"/>
    <w:rsid w:val="099737DC"/>
    <w:rsid w:val="09BF04A6"/>
    <w:rsid w:val="0A163080"/>
    <w:rsid w:val="0B0959C7"/>
    <w:rsid w:val="0B0C55A3"/>
    <w:rsid w:val="0B4C3A2D"/>
    <w:rsid w:val="0B5F27D4"/>
    <w:rsid w:val="0C0A45F4"/>
    <w:rsid w:val="0D4651A4"/>
    <w:rsid w:val="0E100F06"/>
    <w:rsid w:val="0E707BF7"/>
    <w:rsid w:val="0EBE6BB4"/>
    <w:rsid w:val="0EE361F7"/>
    <w:rsid w:val="0F397F76"/>
    <w:rsid w:val="0F97167A"/>
    <w:rsid w:val="10AF61A7"/>
    <w:rsid w:val="10D20A85"/>
    <w:rsid w:val="11233384"/>
    <w:rsid w:val="11491AE1"/>
    <w:rsid w:val="11B0750D"/>
    <w:rsid w:val="122C24CA"/>
    <w:rsid w:val="12490E8B"/>
    <w:rsid w:val="12657017"/>
    <w:rsid w:val="12781A90"/>
    <w:rsid w:val="128F2D41"/>
    <w:rsid w:val="12CA631E"/>
    <w:rsid w:val="134461EE"/>
    <w:rsid w:val="135E57D8"/>
    <w:rsid w:val="14D94748"/>
    <w:rsid w:val="15657D89"/>
    <w:rsid w:val="15826B8D"/>
    <w:rsid w:val="15B8647E"/>
    <w:rsid w:val="16D22F74"/>
    <w:rsid w:val="172E7038"/>
    <w:rsid w:val="172F0EE5"/>
    <w:rsid w:val="18143EE3"/>
    <w:rsid w:val="18167163"/>
    <w:rsid w:val="18AA1045"/>
    <w:rsid w:val="18EF6682"/>
    <w:rsid w:val="1A0A53A3"/>
    <w:rsid w:val="1BFD6D51"/>
    <w:rsid w:val="1C73152A"/>
    <w:rsid w:val="1C836FE8"/>
    <w:rsid w:val="1CDA2F61"/>
    <w:rsid w:val="1D111E64"/>
    <w:rsid w:val="1D59166C"/>
    <w:rsid w:val="1DE00DF2"/>
    <w:rsid w:val="1E5E43F2"/>
    <w:rsid w:val="1EF47536"/>
    <w:rsid w:val="202B0DC2"/>
    <w:rsid w:val="20655487"/>
    <w:rsid w:val="224E492C"/>
    <w:rsid w:val="22B458B9"/>
    <w:rsid w:val="22D35FD4"/>
    <w:rsid w:val="23386ADD"/>
    <w:rsid w:val="23E968A1"/>
    <w:rsid w:val="24155071"/>
    <w:rsid w:val="24174945"/>
    <w:rsid w:val="256C6A05"/>
    <w:rsid w:val="25FD6DB8"/>
    <w:rsid w:val="27105911"/>
    <w:rsid w:val="2722484B"/>
    <w:rsid w:val="278A07C7"/>
    <w:rsid w:val="27A7216F"/>
    <w:rsid w:val="28BF2EC9"/>
    <w:rsid w:val="297E7214"/>
    <w:rsid w:val="29884524"/>
    <w:rsid w:val="2AF7727E"/>
    <w:rsid w:val="2B3D6605"/>
    <w:rsid w:val="2B9546C6"/>
    <w:rsid w:val="2BA32F62"/>
    <w:rsid w:val="2BA865AC"/>
    <w:rsid w:val="2C7F0F9E"/>
    <w:rsid w:val="2D441488"/>
    <w:rsid w:val="2DBA108A"/>
    <w:rsid w:val="2DE82148"/>
    <w:rsid w:val="30DC4F4C"/>
    <w:rsid w:val="30F14882"/>
    <w:rsid w:val="32C73C34"/>
    <w:rsid w:val="33422C91"/>
    <w:rsid w:val="33BD3018"/>
    <w:rsid w:val="34DE131B"/>
    <w:rsid w:val="34FE0AF6"/>
    <w:rsid w:val="354F2B6A"/>
    <w:rsid w:val="36041629"/>
    <w:rsid w:val="365E349B"/>
    <w:rsid w:val="36B13831"/>
    <w:rsid w:val="37606060"/>
    <w:rsid w:val="38427E01"/>
    <w:rsid w:val="398F7B88"/>
    <w:rsid w:val="3A2331C5"/>
    <w:rsid w:val="3A350965"/>
    <w:rsid w:val="3AC551A4"/>
    <w:rsid w:val="3C2437F3"/>
    <w:rsid w:val="3C49635E"/>
    <w:rsid w:val="3CBD0FA2"/>
    <w:rsid w:val="3CE65E9E"/>
    <w:rsid w:val="3D3E15F6"/>
    <w:rsid w:val="3D6C21E9"/>
    <w:rsid w:val="3D7E4ECC"/>
    <w:rsid w:val="3DC96858"/>
    <w:rsid w:val="3E296F55"/>
    <w:rsid w:val="3ED013C8"/>
    <w:rsid w:val="3ED45278"/>
    <w:rsid w:val="40063D93"/>
    <w:rsid w:val="401E5368"/>
    <w:rsid w:val="40AC6B0D"/>
    <w:rsid w:val="40C8284C"/>
    <w:rsid w:val="46071B0D"/>
    <w:rsid w:val="46195EA3"/>
    <w:rsid w:val="4623700B"/>
    <w:rsid w:val="479252B6"/>
    <w:rsid w:val="47D6229D"/>
    <w:rsid w:val="482A5A76"/>
    <w:rsid w:val="48734A52"/>
    <w:rsid w:val="48B12AB6"/>
    <w:rsid w:val="49D03347"/>
    <w:rsid w:val="4A564CDF"/>
    <w:rsid w:val="4A6E44BA"/>
    <w:rsid w:val="4B023D90"/>
    <w:rsid w:val="4BA33684"/>
    <w:rsid w:val="4BBC5C0C"/>
    <w:rsid w:val="4CAA2AB9"/>
    <w:rsid w:val="4E254430"/>
    <w:rsid w:val="4EB00FE0"/>
    <w:rsid w:val="4F22401A"/>
    <w:rsid w:val="4FCB0FF4"/>
    <w:rsid w:val="503E4E84"/>
    <w:rsid w:val="5078422D"/>
    <w:rsid w:val="51150ADF"/>
    <w:rsid w:val="515B03F4"/>
    <w:rsid w:val="51AC3C35"/>
    <w:rsid w:val="5420163C"/>
    <w:rsid w:val="55211A38"/>
    <w:rsid w:val="553A12E8"/>
    <w:rsid w:val="55690F13"/>
    <w:rsid w:val="55D62C3E"/>
    <w:rsid w:val="56DD7C1C"/>
    <w:rsid w:val="57EA58F1"/>
    <w:rsid w:val="58570DAC"/>
    <w:rsid w:val="58F36B52"/>
    <w:rsid w:val="594834EE"/>
    <w:rsid w:val="5967369D"/>
    <w:rsid w:val="598A0FC2"/>
    <w:rsid w:val="5ACD3220"/>
    <w:rsid w:val="5B5714EF"/>
    <w:rsid w:val="5D580422"/>
    <w:rsid w:val="5DAF7952"/>
    <w:rsid w:val="5DBF4212"/>
    <w:rsid w:val="5DE4520F"/>
    <w:rsid w:val="5E804C4E"/>
    <w:rsid w:val="5EA52572"/>
    <w:rsid w:val="5F814B1B"/>
    <w:rsid w:val="5FE0660C"/>
    <w:rsid w:val="63D917C7"/>
    <w:rsid w:val="64367FD2"/>
    <w:rsid w:val="64DB4F3F"/>
    <w:rsid w:val="651B533C"/>
    <w:rsid w:val="657D7134"/>
    <w:rsid w:val="66096254"/>
    <w:rsid w:val="668775ED"/>
    <w:rsid w:val="67D3250E"/>
    <w:rsid w:val="685B79AB"/>
    <w:rsid w:val="69201173"/>
    <w:rsid w:val="69F01377"/>
    <w:rsid w:val="6A7F2330"/>
    <w:rsid w:val="6B413622"/>
    <w:rsid w:val="6C08465D"/>
    <w:rsid w:val="6C8515C6"/>
    <w:rsid w:val="6D440E46"/>
    <w:rsid w:val="6DB620A5"/>
    <w:rsid w:val="6E033456"/>
    <w:rsid w:val="6EE7284E"/>
    <w:rsid w:val="6F0179A4"/>
    <w:rsid w:val="6F707E25"/>
    <w:rsid w:val="6F897B7F"/>
    <w:rsid w:val="6FAE50FA"/>
    <w:rsid w:val="6FB404F9"/>
    <w:rsid w:val="70103D65"/>
    <w:rsid w:val="70966A78"/>
    <w:rsid w:val="709677E4"/>
    <w:rsid w:val="712C0FAE"/>
    <w:rsid w:val="722021E3"/>
    <w:rsid w:val="727742E3"/>
    <w:rsid w:val="72F16852"/>
    <w:rsid w:val="74820F33"/>
    <w:rsid w:val="749C7530"/>
    <w:rsid w:val="74B86703"/>
    <w:rsid w:val="74C35487"/>
    <w:rsid w:val="77EB630A"/>
    <w:rsid w:val="78462E07"/>
    <w:rsid w:val="794B57FF"/>
    <w:rsid w:val="797202EB"/>
    <w:rsid w:val="798359B0"/>
    <w:rsid w:val="79C1055D"/>
    <w:rsid w:val="7A813A3B"/>
    <w:rsid w:val="7ACE6319"/>
    <w:rsid w:val="7B2B066F"/>
    <w:rsid w:val="7B4B4D14"/>
    <w:rsid w:val="7C4F2615"/>
    <w:rsid w:val="7C7E6484"/>
    <w:rsid w:val="7D4A280A"/>
    <w:rsid w:val="7F7973D7"/>
    <w:rsid w:val="7F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exact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1767</Words>
  <Characters>2203</Characters>
  <Lines>0</Lines>
  <Paragraphs>0</Paragraphs>
  <TotalTime>33</TotalTime>
  <ScaleCrop>false</ScaleCrop>
  <LinksUpToDate>false</LinksUpToDate>
  <CharactersWithSpaces>2345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2021-07-19T07:22:00Z</dcterms:created>
  <dc:creator>叶永霸。</dc:creator>
  <cp:lastModifiedBy>his</cp:lastModifiedBy>
  <cp:lastPrinted>2024-08-21T08:15:33Z</cp:lastPrinted>
  <dcterms:modified xsi:type="dcterms:W3CDTF">2024-08-21T08:27:35Z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7024DAC3DAA647DA8DA225B596B3EBF2</vt:lpwstr>
  </property>
</Properties>
</file>