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我公司愿意按照以下报价提供所需商品，并保证所供商品所需证件齐全、质量合格、配送服务满足医院要求。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标段一：</w:t>
      </w:r>
    </w:p>
    <w:tbl>
      <w:tblPr>
        <w:tblStyle w:val="3"/>
        <w:tblW w:w="8347" w:type="dxa"/>
        <w:tblInd w:w="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106"/>
        <w:gridCol w:w="610"/>
        <w:gridCol w:w="1179"/>
        <w:gridCol w:w="1363"/>
        <w:gridCol w:w="1178"/>
        <w:gridCol w:w="129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粮、油、面粉类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福临门非转基因菜籽油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74.00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按5升报价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ind w:firstLine="360" w:firstLineChars="200"/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960瓶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金龙鱼玉米胚芽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139.00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按10升报价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480瓶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both"/>
              <w:rPr>
                <w:rFonts w:hint="default" w:ascii="宋体" w:hAnsi="宋体" w:cs="宋体" w:eastAsia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五得利5+1馒头用小麦粉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2.14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优质杂交稻长粒新米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21000斤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盘锦大米（圆米）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调味品类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义乌红糖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汤大福味精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海天草菇老抽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海天鲜味生抽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海天金字蚝油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海天蒸鱼豉油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海天黄豆酱烹饪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新中糟方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（豆腐乳）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36瓶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三和四美（豆腐乳）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黑木耳（小朵）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白木耳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both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 xml:space="preserve">   30斤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37斤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新缰红枣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77斤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红薯淀粉（山粉）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1袋/60斤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牌超级生粉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紫菜汤包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100小包/袋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干黄花菜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125斤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桂皮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22斤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剪好辣椒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42斤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米面（粗）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560斤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米面（细）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今麦朗原味挂面劲宽面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鼎丰一烧红酱油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350ml/包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72包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郫县豆瓣酱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花生酱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450克/瓶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李锦记锦珍蒜蓉辣椒酱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百家鲜番茄沙司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ind w:firstLine="200" w:firstLineChars="100"/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u w:val="dotted"/>
                <w:lang w:val="en-US" w:eastAsia="zh-CN" w:bidi="ar-SA"/>
              </w:rPr>
              <w:t>650g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港顺浓缩鸡汁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550g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老坛乡精制剁辣椒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2.3kg/桶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咖喱粉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冰糖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  <w:r>
              <w:rPr>
                <w:rFonts w:hint="eastAsia"/>
                <w:lang w:val="en-US" w:eastAsia="zh-CN"/>
              </w:rPr>
              <w:t>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川味红油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2.2L/桶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红九九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400克/包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食用碱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50斤/袋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8袋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粤师傅排骨酱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3.2千克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同康黄酒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同康醋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王守义十三香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45g/盒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厨邦美味鲜酱油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1.68L/桶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咸亨南乳汁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宝鼎天鱼糟卤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宝鼎康乐醋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镇江白醋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祥康芝麻调和油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3L/桶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bookmarkEnd w:id="0"/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太太乐天天旺鸡精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1kg/包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90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木糖醇味饼干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4.75kg/箱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10箱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120斤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厨味牌皇冠西米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100g/包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什锦水果罐头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2950g/桶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桂林米粉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三象牌水磨糯米粉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500g/包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bottom"/>
          </w:tcPr>
          <w:p>
            <w:pPr>
              <w:jc w:val="left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调味品类总价小计（所有品类报价*计划用量）：                 元</w:t>
            </w:r>
          </w:p>
        </w:tc>
      </w:tr>
    </w:tbl>
    <w:p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>
      <w:pPr>
        <w:wordWrap w:val="0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GIzYTQ2ZjQ4Yzg4MThiOGM3OWE1ODc3ZGMyMDcifQ=="/>
  </w:docVars>
  <w:rsids>
    <w:rsidRoot w:val="328A6D83"/>
    <w:rsid w:val="00BF52BD"/>
    <w:rsid w:val="014C4DA3"/>
    <w:rsid w:val="04A66578"/>
    <w:rsid w:val="05DB4947"/>
    <w:rsid w:val="064A4A2C"/>
    <w:rsid w:val="086E3851"/>
    <w:rsid w:val="08AC25CB"/>
    <w:rsid w:val="09913193"/>
    <w:rsid w:val="0A614F60"/>
    <w:rsid w:val="0E1C65C2"/>
    <w:rsid w:val="0EEA5BFB"/>
    <w:rsid w:val="0FCE1979"/>
    <w:rsid w:val="0FD7617F"/>
    <w:rsid w:val="199E386A"/>
    <w:rsid w:val="19F1503E"/>
    <w:rsid w:val="1F6615F0"/>
    <w:rsid w:val="1FEA769C"/>
    <w:rsid w:val="21304010"/>
    <w:rsid w:val="269F4A4E"/>
    <w:rsid w:val="29E21551"/>
    <w:rsid w:val="2CDB7B9D"/>
    <w:rsid w:val="2D83129D"/>
    <w:rsid w:val="31F63971"/>
    <w:rsid w:val="31F97D80"/>
    <w:rsid w:val="323C43EF"/>
    <w:rsid w:val="328A6D83"/>
    <w:rsid w:val="388F0AF6"/>
    <w:rsid w:val="3B816603"/>
    <w:rsid w:val="44AE55B4"/>
    <w:rsid w:val="455A3960"/>
    <w:rsid w:val="45B5472E"/>
    <w:rsid w:val="4D6B0780"/>
    <w:rsid w:val="4D6E4D26"/>
    <w:rsid w:val="4DDE00FE"/>
    <w:rsid w:val="4E4F2DA9"/>
    <w:rsid w:val="4F704C04"/>
    <w:rsid w:val="4FF57980"/>
    <w:rsid w:val="518014CC"/>
    <w:rsid w:val="56206DD9"/>
    <w:rsid w:val="56941CA1"/>
    <w:rsid w:val="5AA24261"/>
    <w:rsid w:val="5BCE585C"/>
    <w:rsid w:val="5E52548D"/>
    <w:rsid w:val="62A019CE"/>
    <w:rsid w:val="635051A2"/>
    <w:rsid w:val="63BF7C32"/>
    <w:rsid w:val="64AF414A"/>
    <w:rsid w:val="65BE55B6"/>
    <w:rsid w:val="65C92FEA"/>
    <w:rsid w:val="67385B49"/>
    <w:rsid w:val="67B33F51"/>
    <w:rsid w:val="694C24F5"/>
    <w:rsid w:val="69694336"/>
    <w:rsid w:val="697110F0"/>
    <w:rsid w:val="6C4F3CF8"/>
    <w:rsid w:val="74C34DED"/>
    <w:rsid w:val="75EB793D"/>
    <w:rsid w:val="7620613A"/>
    <w:rsid w:val="77122749"/>
    <w:rsid w:val="77311EEE"/>
    <w:rsid w:val="7E14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717</Characters>
  <Lines>0</Lines>
  <Paragraphs>0</Paragraphs>
  <TotalTime>89</TotalTime>
  <ScaleCrop>false</ScaleCrop>
  <LinksUpToDate>false</LinksUpToDate>
  <CharactersWithSpaces>779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2021-07-19T06:57:00Z</dcterms:created>
  <dc:creator>叶永霸。</dc:creator>
  <cp:lastModifiedBy>his</cp:lastModifiedBy>
  <dcterms:modified xsi:type="dcterms:W3CDTF">2024-05-20T06:59:33Z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8B76824D2A454E53A714CD457445D3C4</vt:lpwstr>
  </property>
</Properties>
</file>