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BE14BF">
      <w:pPr>
        <w:jc w:val="center"/>
        <w:rPr>
          <w:rFonts w:hint="default" w:ascii="Times New Roman" w:hAnsi="Times New Roman" w:eastAsia="仿宋" w:cs="Times New Roman"/>
          <w:i w:val="0"/>
          <w:iCs w:val="0"/>
          <w:color w:val="000000"/>
          <w:kern w:val="0"/>
          <w:sz w:val="36"/>
          <w:szCs w:val="36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" w:cs="Times New Roman"/>
          <w:i w:val="0"/>
          <w:iCs w:val="0"/>
          <w:color w:val="000000"/>
          <w:kern w:val="0"/>
          <w:sz w:val="36"/>
          <w:szCs w:val="36"/>
          <w:highlight w:val="none"/>
          <w:u w:val="none"/>
          <w:lang w:val="en-US" w:eastAsia="zh-CN" w:bidi="ar"/>
        </w:rPr>
        <w:t>研究材料诚信承诺书</w:t>
      </w:r>
    </w:p>
    <w:p w14:paraId="7663F42E">
      <w:pPr>
        <w:jc w:val="center"/>
        <w:rPr>
          <w:rFonts w:hint="default" w:ascii="Times New Roman" w:hAnsi="Times New Roman" w:eastAsia="仿宋" w:cs="Times New Roman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</w:p>
    <w:p w14:paraId="29CC78E2">
      <w:pPr>
        <w:jc w:val="both"/>
        <w:rPr>
          <w:rFonts w:hint="eastAsia" w:ascii="Times New Roman" w:hAnsi="Times New Roman" w:eastAsia="仿宋" w:cs="Times New Roman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Times New Roman" w:hAnsi="Times New Roman" w:eastAsia="仿宋" w:cs="Times New Roman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尊敬的台州市立医院医学伦理委员会：</w:t>
      </w:r>
    </w:p>
    <w:p w14:paraId="122F33BC">
      <w:pPr>
        <w:ind w:firstLine="560" w:firstLineChars="200"/>
        <w:jc w:val="both"/>
        <w:rPr>
          <w:rFonts w:hint="eastAsia" w:ascii="Times New Roman" w:hAnsi="Times New Roman" w:eastAsia="仿宋" w:cs="Times New Roman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Times New Roman" w:hAnsi="Times New Roman" w:eastAsia="仿宋" w:cs="Times New Roman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现由</w:t>
      </w:r>
      <w:r>
        <w:rPr>
          <w:rFonts w:hint="eastAsia" w:ascii="Times New Roman" w:hAnsi="Times New Roman" w:eastAsia="仿宋" w:cs="Times New Roman"/>
          <w:i w:val="0"/>
          <w:iCs w:val="0"/>
          <w:color w:val="FF0000"/>
          <w:kern w:val="0"/>
          <w:sz w:val="28"/>
          <w:szCs w:val="28"/>
          <w:highlight w:val="none"/>
          <w:u w:val="none"/>
          <w:lang w:val="en-US" w:eastAsia="zh-CN" w:bidi="ar"/>
        </w:rPr>
        <w:t>XX(申办方/资助方等的名字)</w:t>
      </w:r>
      <w:r>
        <w:rPr>
          <w:rFonts w:hint="eastAsia" w:ascii="Times New Roman" w:hAnsi="Times New Roman" w:eastAsia="仿宋" w:cs="Times New Roman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开展的的名为“项目名称”的研究</w:t>
      </w:r>
      <w:r>
        <w:rPr>
          <w:rFonts w:hint="eastAsia" w:ascii="Times New Roman" w:hAnsi="Times New Roman" w:eastAsia="仿宋" w:cs="Times New Roman"/>
          <w:i w:val="0"/>
          <w:iCs w:val="0"/>
          <w:color w:val="FF0000"/>
          <w:kern w:val="0"/>
          <w:sz w:val="28"/>
          <w:szCs w:val="28"/>
          <w:highlight w:val="none"/>
          <w:u w:val="none"/>
          <w:lang w:val="en-US" w:eastAsia="zh-CN" w:bidi="ar"/>
        </w:rPr>
        <w:t>已获得国家药品监督管理局(NMPA)的批准(批准号为)，</w:t>
      </w:r>
      <w:r>
        <w:rPr>
          <w:rFonts w:hint="eastAsia" w:ascii="Times New Roman" w:hAnsi="Times New Roman" w:eastAsia="仿宋" w:cs="Times New Roman"/>
          <w:i w:val="0"/>
          <w:iCs w:val="0"/>
          <w:color w:val="auto"/>
          <w:kern w:val="0"/>
          <w:sz w:val="28"/>
          <w:szCs w:val="28"/>
          <w:highlight w:val="none"/>
          <w:u w:val="none"/>
          <w:lang w:val="en-US" w:eastAsia="zh-CN" w:bidi="ar"/>
        </w:rPr>
        <w:t>将在贵中心开展</w:t>
      </w:r>
      <w:r>
        <w:rPr>
          <w:rFonts w:hint="eastAsia" w:ascii="Times New Roman" w:hAnsi="Times New Roman" w:eastAsia="仿宋" w:cs="Times New Roman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。组长单位为</w:t>
      </w:r>
      <w:r>
        <w:rPr>
          <w:rFonts w:hint="eastAsia" w:ascii="Times New Roman" w:hAnsi="Times New Roman" w:eastAsia="仿宋" w:cs="Times New Roman"/>
          <w:i w:val="0"/>
          <w:iCs w:val="0"/>
          <w:color w:val="C00000"/>
          <w:kern w:val="0"/>
          <w:sz w:val="28"/>
          <w:szCs w:val="28"/>
          <w:highlight w:val="none"/>
          <w:u w:val="none"/>
          <w:lang w:val="en-US" w:eastAsia="zh-CN" w:bidi="ar"/>
        </w:rPr>
        <w:t>XX</w:t>
      </w:r>
      <w:r>
        <w:rPr>
          <w:rFonts w:hint="eastAsia" w:ascii="Times New Roman" w:hAnsi="Times New Roman" w:eastAsia="仿宋" w:cs="Times New Roman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，主要研究者为</w:t>
      </w:r>
      <w:r>
        <w:rPr>
          <w:rFonts w:hint="eastAsia" w:ascii="Times New Roman" w:hAnsi="Times New Roman" w:eastAsia="仿宋" w:cs="Times New Roman"/>
          <w:i w:val="0"/>
          <w:iCs w:val="0"/>
          <w:color w:val="C00000"/>
          <w:kern w:val="0"/>
          <w:sz w:val="28"/>
          <w:szCs w:val="28"/>
          <w:highlight w:val="none"/>
          <w:u w:val="none"/>
          <w:lang w:val="en-US" w:eastAsia="zh-CN" w:bidi="ar"/>
        </w:rPr>
        <w:t>XX</w:t>
      </w:r>
      <w:bookmarkStart w:id="0" w:name="_GoBack"/>
      <w:bookmarkEnd w:id="0"/>
      <w:r>
        <w:rPr>
          <w:rFonts w:hint="eastAsia" w:ascii="Times New Roman" w:hAnsi="Times New Roman" w:eastAsia="仿宋" w:cs="Times New Roman"/>
          <w:i w:val="0"/>
          <w:iCs w:val="0"/>
          <w:color w:val="C00000"/>
          <w:kern w:val="0"/>
          <w:sz w:val="28"/>
          <w:szCs w:val="28"/>
          <w:highlight w:val="none"/>
          <w:u w:val="none"/>
          <w:lang w:val="en-US" w:eastAsia="zh-CN" w:bidi="ar"/>
        </w:rPr>
        <w:t>教授/主任</w:t>
      </w:r>
      <w:r>
        <w:rPr>
          <w:rFonts w:hint="eastAsia" w:ascii="Times New Roman" w:hAnsi="Times New Roman" w:eastAsia="仿宋" w:cs="Times New Roman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。</w:t>
      </w:r>
    </w:p>
    <w:p w14:paraId="446AECEB">
      <w:pPr>
        <w:ind w:firstLine="560" w:firstLineChars="200"/>
        <w:jc w:val="both"/>
        <w:rPr>
          <w:rFonts w:hint="eastAsia" w:ascii="Times New Roman" w:hAnsi="Times New Roman" w:eastAsia="仿宋" w:cs="Times New Roman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Times New Roman" w:hAnsi="Times New Roman" w:eastAsia="仿宋" w:cs="Times New Roman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我公司郑重说明：本研究所递交的所有材料均真实、合法。在研究过程中所有材料和数据的收集、分析和总结过程中，严格遵守学术道德规范和国家法律法规，确保研究结果的真实性、可靠性。同时，承诺维护研究参与者的隐私权和知情权，不泄露其个人信息。如有不实之处，愿负相应的法律责任，并承担由此产生的一切后果。</w:t>
      </w:r>
    </w:p>
    <w:p w14:paraId="50216040">
      <w:pPr>
        <w:ind w:firstLine="560" w:firstLineChars="200"/>
        <w:jc w:val="both"/>
        <w:rPr>
          <w:rFonts w:hint="eastAsia" w:ascii="Times New Roman" w:hAnsi="Times New Roman" w:eastAsia="仿宋" w:cs="Times New Roman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Times New Roman" w:hAnsi="Times New Roman" w:eastAsia="仿宋" w:cs="Times New Roman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特此说明。</w:t>
      </w:r>
    </w:p>
    <w:p w14:paraId="0F0BDA07">
      <w:pPr>
        <w:ind w:firstLine="560" w:firstLineChars="200"/>
        <w:jc w:val="both"/>
        <w:rPr>
          <w:rFonts w:hint="eastAsia" w:ascii="Times New Roman" w:hAnsi="Times New Roman" w:eastAsia="仿宋" w:cs="Times New Roman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</w:p>
    <w:p w14:paraId="46220B97">
      <w:pPr>
        <w:ind w:firstLine="560" w:firstLineChars="200"/>
        <w:jc w:val="both"/>
        <w:rPr>
          <w:rFonts w:hint="eastAsia" w:ascii="Times New Roman" w:hAnsi="Times New Roman" w:eastAsia="仿宋" w:cs="Times New Roman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</w:p>
    <w:p w14:paraId="4A9A0B35">
      <w:pPr>
        <w:ind w:left="6439" w:leftChars="266" w:hanging="5880" w:hangingChars="2100"/>
        <w:jc w:val="both"/>
        <w:rPr>
          <w:rFonts w:hint="default" w:ascii="Times New Roman" w:hAnsi="Times New Roman" w:eastAsia="仿宋" w:cs="Times New Roman"/>
          <w:i w:val="0"/>
          <w:iCs w:val="0"/>
          <w:color w:val="FF0000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Times New Roman" w:hAnsi="Times New Roman" w:eastAsia="仿宋" w:cs="Times New Roman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 xml:space="preserve">                                      </w:t>
      </w:r>
      <w:r>
        <w:rPr>
          <w:rFonts w:hint="eastAsia" w:ascii="Times New Roman" w:hAnsi="Times New Roman" w:eastAsia="仿宋" w:cs="Times New Roman"/>
          <w:i w:val="0"/>
          <w:iCs w:val="0"/>
          <w:color w:val="FF0000"/>
          <w:kern w:val="0"/>
          <w:sz w:val="28"/>
          <w:szCs w:val="28"/>
          <w:highlight w:val="none"/>
          <w:u w:val="none"/>
          <w:lang w:val="en-US" w:eastAsia="zh-CN" w:bidi="ar"/>
        </w:rPr>
        <w:t>申办方/资助方</w:t>
      </w:r>
    </w:p>
    <w:p w14:paraId="1CDBD0E2">
      <w:pPr>
        <w:ind w:left="6425" w:leftChars="2793" w:hanging="560" w:hangingChars="200"/>
        <w:jc w:val="both"/>
        <w:rPr>
          <w:rFonts w:hint="eastAsia" w:ascii="Times New Roman" w:hAnsi="Times New Roman" w:eastAsia="仿宋" w:cs="Times New Roman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Times New Roman" w:hAnsi="Times New Roman" w:eastAsia="仿宋" w:cs="Times New Roman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日期：</w:t>
      </w:r>
    </w:p>
    <w:p w14:paraId="7D8BF7E0">
      <w:pPr>
        <w:jc w:val="both"/>
        <w:rPr>
          <w:rFonts w:hint="default" w:ascii="Times New Roman" w:hAnsi="Times New Roman" w:eastAsia="仿宋" w:cs="Times New Roman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1C26F8"/>
    <w:rsid w:val="021C26F8"/>
    <w:rsid w:val="430A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</Words>
  <Characters>275</Characters>
  <Lines>0</Lines>
  <Paragraphs>0</Paragraphs>
  <TotalTime>0</TotalTime>
  <ScaleCrop>false</ScaleCrop>
  <LinksUpToDate>false</LinksUpToDate>
  <CharactersWithSpaces>313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2025-01-03T07:33:00Z</dcterms:created>
  <dc:creator>zht</dc:creator>
  <cp:lastModifiedBy>zht</cp:lastModifiedBy>
  <dcterms:modified xsi:type="dcterms:W3CDTF">2025-01-03T08:05:01Z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A16A7E4E6928472896ACA363D5001DBD_11</vt:lpwstr>
  </property>
  <property fmtid="{D5CDD505-2E9C-101B-9397-08002B2CF9AE}" pid="4" name="KSOTemplateDocerSaveRecord">
    <vt:lpwstr>eyJoZGlkIjoiODZiNjA1MGM3MmM0ODIxZjNhZWI2MGNmMTM4MGQxNjciLCJ1c2VySWQiOiIyNTY2MjczNzgifQ==</vt:lpwstr>
  </property>
</Properties>
</file>