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3ACB6">
      <w:pPr>
        <w:keepNext/>
        <w:keepLines/>
        <w:widowControl/>
        <w:spacing w:after="120" w:line="413" w:lineRule="auto"/>
        <w:jc w:val="center"/>
        <w:outlineLvl w:val="1"/>
        <w:rPr>
          <w:rFonts w:hint="default" w:ascii="Times New Roman" w:hAnsi="Times New Roman" w:eastAsia="仿宋" w:cs="Times New Roman"/>
          <w:b/>
          <w:sz w:val="32"/>
          <w:szCs w:val="32"/>
        </w:rPr>
      </w:pPr>
      <w:bookmarkStart w:id="0" w:name="_Toc31211"/>
      <w:bookmarkStart w:id="1" w:name="_Toc80110436"/>
      <w:bookmarkStart w:id="2" w:name="_Toc44601644"/>
      <w:bookmarkStart w:id="3" w:name="_Toc81589993"/>
      <w:r>
        <w:rPr>
          <w:rFonts w:hint="default" w:ascii="Times New Roman" w:hAnsi="Times New Roman" w:eastAsia="仿宋" w:cs="Times New Roman"/>
          <w:b/>
          <w:sz w:val="32"/>
          <w:szCs w:val="32"/>
        </w:rPr>
        <w:t>研究者利益冲突声明</w:t>
      </w:r>
      <w:bookmarkEnd w:id="0"/>
      <w:bookmarkEnd w:id="1"/>
      <w:bookmarkEnd w:id="2"/>
      <w:bookmarkEnd w:id="3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539"/>
        <w:gridCol w:w="1576"/>
        <w:gridCol w:w="2487"/>
      </w:tblGrid>
      <w:tr w14:paraId="4F4D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vAlign w:val="center"/>
          </w:tcPr>
          <w:p w14:paraId="01C5852F">
            <w:pPr>
              <w:widowControl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7602" w:type="dxa"/>
            <w:gridSpan w:val="3"/>
            <w:vAlign w:val="center"/>
          </w:tcPr>
          <w:p w14:paraId="1192FEFE">
            <w:pPr>
              <w:widowControl/>
              <w:jc w:val="left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20B8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vAlign w:val="center"/>
          </w:tcPr>
          <w:p w14:paraId="5D3088B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申办方/资助方</w:t>
            </w:r>
          </w:p>
        </w:tc>
        <w:tc>
          <w:tcPr>
            <w:tcW w:w="3539" w:type="dxa"/>
            <w:vAlign w:val="center"/>
          </w:tcPr>
          <w:p w14:paraId="29FAECD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6" w:type="dxa"/>
            <w:vAlign w:val="center"/>
          </w:tcPr>
          <w:p w14:paraId="1A5CCBB3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20"/>
                <w:sz w:val="24"/>
              </w:rPr>
              <w:t>承担科室</w:t>
            </w:r>
          </w:p>
        </w:tc>
        <w:tc>
          <w:tcPr>
            <w:tcW w:w="2487" w:type="dxa"/>
            <w:vAlign w:val="center"/>
          </w:tcPr>
          <w:p w14:paraId="74FF5276">
            <w:pPr>
              <w:widowControl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</w:tbl>
    <w:p w14:paraId="22E3B8C4">
      <w:pPr>
        <w:widowControl/>
        <w:tabs>
          <w:tab w:val="left" w:pos="6260"/>
        </w:tabs>
        <w:spacing w:before="109" w:beforeLines="35" w:after="109" w:afterLines="35"/>
        <w:jc w:val="left"/>
        <w:rPr>
          <w:rFonts w:hint="default" w:ascii="Times New Roman" w:hAnsi="Times New Roman" w:eastAsia="仿宋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sz w:val="24"/>
        </w:rPr>
        <w:t>本人就该临床研究项目的经济利益，声明如下：</w:t>
      </w:r>
      <w:r>
        <w:rPr>
          <w:rFonts w:hint="default" w:ascii="Times New Roman" w:hAnsi="Times New Roman" w:eastAsia="仿宋" w:cs="Times New Roman"/>
          <w:b/>
          <w:sz w:val="24"/>
          <w:lang w:eastAsia="zh-CN"/>
        </w:rPr>
        <w:tab/>
      </w:r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658"/>
        <w:gridCol w:w="4906"/>
        <w:gridCol w:w="3457"/>
      </w:tblGrid>
      <w:tr w14:paraId="3ACD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81" w:type="dxa"/>
            <w:gridSpan w:val="4"/>
            <w:shd w:val="clear" w:color="auto" w:fill="BFBFBF"/>
            <w:vAlign w:val="center"/>
          </w:tcPr>
          <w:p w14:paraId="02F25BD3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一、经济利益冲突</w:t>
            </w:r>
          </w:p>
        </w:tc>
      </w:tr>
      <w:tr w14:paraId="435F3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5AD0104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1.1</w:t>
            </w:r>
          </w:p>
        </w:tc>
        <w:tc>
          <w:tcPr>
            <w:tcW w:w="5564" w:type="dxa"/>
            <w:gridSpan w:val="2"/>
            <w:vAlign w:val="center"/>
          </w:tcPr>
          <w:p w14:paraId="2CB76132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本人与申办方/资助方之间无投资关系，如持有股票等</w:t>
            </w:r>
          </w:p>
        </w:tc>
        <w:tc>
          <w:tcPr>
            <w:tcW w:w="3457" w:type="dxa"/>
            <w:vAlign w:val="center"/>
          </w:tcPr>
          <w:p w14:paraId="11DD3237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金额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__；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1E6C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0" w:type="dxa"/>
            <w:vAlign w:val="center"/>
          </w:tcPr>
          <w:p w14:paraId="7C5B6A31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1.2</w:t>
            </w:r>
          </w:p>
        </w:tc>
        <w:tc>
          <w:tcPr>
            <w:tcW w:w="5564" w:type="dxa"/>
            <w:gridSpan w:val="2"/>
            <w:vAlign w:val="center"/>
          </w:tcPr>
          <w:p w14:paraId="6849C02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本人未接受申办方/资助方赠予的礼品（大于200元）</w:t>
            </w:r>
          </w:p>
        </w:tc>
        <w:tc>
          <w:tcPr>
            <w:tcW w:w="3457" w:type="dxa"/>
            <w:vAlign w:val="center"/>
          </w:tcPr>
          <w:p w14:paraId="5E8AB59F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金额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__；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5C58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60" w:type="dxa"/>
            <w:vAlign w:val="center"/>
          </w:tcPr>
          <w:p w14:paraId="0A632D6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1.3</w:t>
            </w:r>
          </w:p>
        </w:tc>
        <w:tc>
          <w:tcPr>
            <w:tcW w:w="5564" w:type="dxa"/>
            <w:gridSpan w:val="2"/>
            <w:vAlign w:val="center"/>
          </w:tcPr>
          <w:p w14:paraId="7F6C702B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本人未受聘为申办方/资助方的顾问/接受顾问费</w:t>
            </w:r>
          </w:p>
        </w:tc>
        <w:tc>
          <w:tcPr>
            <w:tcW w:w="3457" w:type="dxa"/>
            <w:vAlign w:val="center"/>
          </w:tcPr>
          <w:p w14:paraId="113442BC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金额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__；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7C8D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652C5D7F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1.4</w:t>
            </w:r>
          </w:p>
        </w:tc>
        <w:tc>
          <w:tcPr>
            <w:tcW w:w="5564" w:type="dxa"/>
            <w:gridSpan w:val="2"/>
            <w:vAlign w:val="center"/>
          </w:tcPr>
          <w:p w14:paraId="4547D390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本人未受聘为申办方/资助方的专家/接受专家咨询费</w:t>
            </w:r>
          </w:p>
        </w:tc>
        <w:tc>
          <w:tcPr>
            <w:tcW w:w="3457" w:type="dxa"/>
            <w:vAlign w:val="center"/>
          </w:tcPr>
          <w:p w14:paraId="469833B1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是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金额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__；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7257F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06AEE355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1.5</w:t>
            </w:r>
          </w:p>
        </w:tc>
        <w:tc>
          <w:tcPr>
            <w:tcW w:w="5564" w:type="dxa"/>
            <w:gridSpan w:val="2"/>
            <w:vAlign w:val="center"/>
          </w:tcPr>
          <w:p w14:paraId="52122DCB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本人未接受申办方/资助方赠予的仪器设备</w:t>
            </w:r>
          </w:p>
        </w:tc>
        <w:tc>
          <w:tcPr>
            <w:tcW w:w="3457" w:type="dxa"/>
            <w:vAlign w:val="center"/>
          </w:tcPr>
          <w:p w14:paraId="34A8BAD6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0646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37F21F62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1.6</w:t>
            </w:r>
          </w:p>
        </w:tc>
        <w:tc>
          <w:tcPr>
            <w:tcW w:w="5564" w:type="dxa"/>
            <w:gridSpan w:val="2"/>
            <w:vAlign w:val="center"/>
          </w:tcPr>
          <w:p w14:paraId="2ECD82FE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本人的近亲、合伙人与申办方/资助方不存在经济利益</w:t>
            </w:r>
          </w:p>
        </w:tc>
        <w:tc>
          <w:tcPr>
            <w:tcW w:w="3457" w:type="dxa"/>
            <w:vAlign w:val="center"/>
          </w:tcPr>
          <w:p w14:paraId="7D28C776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6F24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032D2BE7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1.7</w:t>
            </w:r>
          </w:p>
        </w:tc>
        <w:tc>
          <w:tcPr>
            <w:tcW w:w="5564" w:type="dxa"/>
            <w:gridSpan w:val="2"/>
            <w:vAlign w:val="center"/>
          </w:tcPr>
          <w:p w14:paraId="35A78F3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本人的近亲、合伙人与申办方/资助方不存在任职关系</w:t>
            </w:r>
          </w:p>
        </w:tc>
        <w:tc>
          <w:tcPr>
            <w:tcW w:w="3457" w:type="dxa"/>
            <w:vAlign w:val="center"/>
          </w:tcPr>
          <w:p w14:paraId="1CF97D96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269C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0582688C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1.8</w:t>
            </w:r>
          </w:p>
        </w:tc>
        <w:tc>
          <w:tcPr>
            <w:tcW w:w="5564" w:type="dxa"/>
            <w:gridSpan w:val="2"/>
            <w:vAlign w:val="center"/>
          </w:tcPr>
          <w:p w14:paraId="3F65030A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zh-CN"/>
              </w:rPr>
              <w:t>本人与申办方/资助方之间无购买、出售或租借的任何财产或不动产</w:t>
            </w:r>
          </w:p>
        </w:tc>
        <w:tc>
          <w:tcPr>
            <w:tcW w:w="3457" w:type="dxa"/>
            <w:vAlign w:val="center"/>
          </w:tcPr>
          <w:p w14:paraId="23D66687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5D4F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81" w:type="dxa"/>
            <w:gridSpan w:val="4"/>
            <w:shd w:val="clear" w:color="auto" w:fill="BFBFBF"/>
            <w:vAlign w:val="center"/>
          </w:tcPr>
          <w:p w14:paraId="6E2F1EE5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二、承担工作职责之间的冲突</w:t>
            </w:r>
          </w:p>
        </w:tc>
      </w:tr>
      <w:tr w14:paraId="09B8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556CD63C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2.1</w:t>
            </w:r>
          </w:p>
        </w:tc>
        <w:tc>
          <w:tcPr>
            <w:tcW w:w="5564" w:type="dxa"/>
            <w:gridSpan w:val="2"/>
            <w:vAlign w:val="center"/>
          </w:tcPr>
          <w:p w14:paraId="4A18F113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本人保证有足够的时间和精力实施安全的临床研究</w:t>
            </w:r>
          </w:p>
        </w:tc>
        <w:tc>
          <w:tcPr>
            <w:tcW w:w="3457" w:type="dxa"/>
            <w:vAlign w:val="center"/>
          </w:tcPr>
          <w:p w14:paraId="01B52B29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19AA2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81" w:type="dxa"/>
            <w:gridSpan w:val="4"/>
            <w:shd w:val="clear" w:color="auto" w:fill="BFBFBF"/>
            <w:vAlign w:val="center"/>
          </w:tcPr>
          <w:p w14:paraId="2D7DEA79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三、双重角色之间的冲突</w:t>
            </w:r>
          </w:p>
        </w:tc>
      </w:tr>
      <w:tr w14:paraId="0F1E5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60" w:type="dxa"/>
            <w:vAlign w:val="center"/>
          </w:tcPr>
          <w:p w14:paraId="7FE80734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3.1</w:t>
            </w:r>
          </w:p>
        </w:tc>
        <w:tc>
          <w:tcPr>
            <w:tcW w:w="5564" w:type="dxa"/>
            <w:gridSpan w:val="2"/>
            <w:vAlign w:val="center"/>
          </w:tcPr>
          <w:p w14:paraId="23BDD223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本人不会为了获得尽可能多的临床研究资料而忽视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研究参与者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可能发生的严重不良反应等情况</w:t>
            </w:r>
          </w:p>
        </w:tc>
        <w:tc>
          <w:tcPr>
            <w:tcW w:w="3457" w:type="dxa"/>
            <w:vAlign w:val="center"/>
          </w:tcPr>
          <w:p w14:paraId="14DCBE68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4E96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781" w:type="dxa"/>
            <w:gridSpan w:val="4"/>
            <w:shd w:val="clear" w:color="auto" w:fill="BFBFBF"/>
            <w:vAlign w:val="center"/>
          </w:tcPr>
          <w:p w14:paraId="5DDA6D3F">
            <w:pPr>
              <w:widowControl/>
              <w:autoSpaceDE/>
              <w:autoSpaceDN/>
              <w:spacing w:before="0" w:after="0" w:line="36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24"/>
                <w:highlight w:val="none"/>
              </w:rPr>
              <w:t>四、其它</w:t>
            </w:r>
          </w:p>
        </w:tc>
      </w:tr>
      <w:tr w14:paraId="562A3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4C6EA3F3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4.1</w:t>
            </w:r>
          </w:p>
        </w:tc>
        <w:tc>
          <w:tcPr>
            <w:tcW w:w="5564" w:type="dxa"/>
            <w:gridSpan w:val="2"/>
            <w:vAlign w:val="center"/>
          </w:tcPr>
          <w:p w14:paraId="3AD548BE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本人不存在与申办方/资助方之间的专利许可关系</w:t>
            </w:r>
          </w:p>
        </w:tc>
        <w:tc>
          <w:tcPr>
            <w:tcW w:w="3457" w:type="dxa"/>
            <w:vAlign w:val="center"/>
          </w:tcPr>
          <w:p w14:paraId="76500A6D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8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1257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64B94586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4.2</w:t>
            </w:r>
          </w:p>
        </w:tc>
        <w:tc>
          <w:tcPr>
            <w:tcW w:w="5564" w:type="dxa"/>
            <w:gridSpan w:val="2"/>
            <w:vAlign w:val="center"/>
          </w:tcPr>
          <w:p w14:paraId="6A869808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本人不存在与申办方/资助方之间的科研成果转让关系</w:t>
            </w:r>
          </w:p>
        </w:tc>
        <w:tc>
          <w:tcPr>
            <w:tcW w:w="3457" w:type="dxa"/>
            <w:vAlign w:val="center"/>
          </w:tcPr>
          <w:p w14:paraId="5E9D0E8A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1D58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60" w:type="dxa"/>
            <w:vAlign w:val="center"/>
          </w:tcPr>
          <w:p w14:paraId="5583A2E7">
            <w:pPr>
              <w:widowControl/>
              <w:autoSpaceDE/>
              <w:autoSpaceDN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4.3</w:t>
            </w:r>
          </w:p>
        </w:tc>
        <w:tc>
          <w:tcPr>
            <w:tcW w:w="5564" w:type="dxa"/>
            <w:gridSpan w:val="2"/>
            <w:vAlign w:val="center"/>
          </w:tcPr>
          <w:p w14:paraId="5254A4D9">
            <w:pPr>
              <w:widowControl/>
              <w:autoSpaceDE/>
              <w:autoSpaceDN/>
              <w:spacing w:before="0" w:after="0" w:line="240" w:lineRule="auto"/>
              <w:ind w:left="0" w:firstLine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  <w:t>本人不会为了私利违背临床研究的真实性、客观性和科学性等情况</w:t>
            </w:r>
          </w:p>
        </w:tc>
        <w:tc>
          <w:tcPr>
            <w:tcW w:w="3457" w:type="dxa"/>
            <w:vAlign w:val="center"/>
          </w:tcPr>
          <w:p w14:paraId="48F52A9B">
            <w:pPr>
              <w:widowControl/>
              <w:autoSpaceDE/>
              <w:autoSpaceDN/>
              <w:spacing w:before="0" w:after="0" w:line="240" w:lineRule="auto"/>
              <w:ind w:left="0" w:leftChars="0" w:firstLine="0" w:firstLineChars="0"/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</w:rPr>
            </w:pP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 xml:space="preserve">否   </w:t>
            </w:r>
            <w:sdt>
              <w:sdtPr>
                <w:rPr>
                  <w:rFonts w:eastAsia="仿宋"/>
                  <w:color w:val="000000"/>
                  <w:sz w:val="24"/>
                  <w:szCs w:val="24"/>
                </w:rPr>
                <w:id w:val="1474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eastAsia="仿宋"/>
                  <w:color w:val="000000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color w:val="000000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不适用</w:t>
            </w:r>
          </w:p>
        </w:tc>
      </w:tr>
      <w:tr w14:paraId="46B5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781" w:type="dxa"/>
            <w:gridSpan w:val="4"/>
            <w:vAlign w:val="center"/>
          </w:tcPr>
          <w:p w14:paraId="54632375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20"/>
                <w:sz w:val="24"/>
                <w:szCs w:val="24"/>
                <w:highlight w:val="none"/>
              </w:rPr>
              <w:t>若存在以上任何利益冲突，请详细说明</w:t>
            </w:r>
            <w:bookmarkStart w:id="4" w:name="_GoBack"/>
            <w:bookmarkEnd w:id="4"/>
          </w:p>
        </w:tc>
      </w:tr>
      <w:tr w14:paraId="444F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2"/>
            <w:vAlign w:val="center"/>
          </w:tcPr>
          <w:p w14:paraId="1805561F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研究者承诺</w:t>
            </w:r>
          </w:p>
        </w:tc>
        <w:tc>
          <w:tcPr>
            <w:tcW w:w="8363" w:type="dxa"/>
            <w:gridSpan w:val="2"/>
            <w:vAlign w:val="center"/>
          </w:tcPr>
          <w:p w14:paraId="60055BFA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作为该项目的研究者，我的上述利益冲突声明属实</w:t>
            </w:r>
          </w:p>
        </w:tc>
      </w:tr>
      <w:tr w14:paraId="28D8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418" w:type="dxa"/>
            <w:gridSpan w:val="2"/>
            <w:vAlign w:val="center"/>
          </w:tcPr>
          <w:p w14:paraId="18098630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研究者签名</w:t>
            </w:r>
          </w:p>
        </w:tc>
        <w:tc>
          <w:tcPr>
            <w:tcW w:w="8363" w:type="dxa"/>
            <w:gridSpan w:val="2"/>
            <w:vAlign w:val="center"/>
          </w:tcPr>
          <w:p w14:paraId="4F4430FB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430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gridSpan w:val="2"/>
            <w:vAlign w:val="center"/>
          </w:tcPr>
          <w:p w14:paraId="077A8439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8363" w:type="dxa"/>
            <w:gridSpan w:val="2"/>
            <w:vAlign w:val="center"/>
          </w:tcPr>
          <w:p w14:paraId="320CE51B">
            <w:pPr>
              <w:widowControl/>
              <w:autoSpaceDE/>
              <w:autoSpaceDN/>
              <w:spacing w:before="0" w:after="0" w:line="240" w:lineRule="auto"/>
              <w:ind w:left="0" w:firstLine="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5C1FAEE6"/>
    <w:sectPr>
      <w:headerReference r:id="rId3" w:type="default"/>
      <w:footerReference r:id="rId4" w:type="default"/>
      <w:pgSz w:w="11906" w:h="16838"/>
      <w:pgMar w:top="1134" w:right="1185" w:bottom="1134" w:left="1185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872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7CAAA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7CAAA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174D9">
    <w:pPr>
      <w:pStyle w:val="3"/>
      <w:jc w:val="right"/>
    </w:pPr>
    <w:r>
      <w:rPr>
        <w:rFonts w:hint="eastAsia"/>
      </w:rPr>
      <w:t>台州市立医院医学伦理委员会临床试验</w:t>
    </w:r>
    <w:r>
      <w:rPr>
        <w:rFonts w:hint="eastAsia"/>
        <w:lang w:val="en-US" w:eastAsia="zh-CN"/>
      </w:rPr>
      <w:t>附件表格</w:t>
    </w:r>
  </w:p>
  <w:p w14:paraId="1DB7B3A4">
    <w:pPr>
      <w:pStyle w:val="3"/>
    </w:pPr>
    <w:r>
      <w:rPr>
        <w:b w:val="0"/>
        <w:bCs w:val="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151765</wp:posOffset>
          </wp:positionH>
          <wp:positionV relativeFrom="page">
            <wp:posOffset>380365</wp:posOffset>
          </wp:positionV>
          <wp:extent cx="7560310" cy="392430"/>
          <wp:effectExtent l="0" t="0" r="0" b="7620"/>
          <wp:wrapNone/>
          <wp:docPr id="2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jA1MGM3MmM0ODIxZjNhZWI2MGNmMTM4MGQxNjcifQ=="/>
  </w:docVars>
  <w:rsids>
    <w:rsidRoot w:val="692A6DE5"/>
    <w:rsid w:val="28433FB3"/>
    <w:rsid w:val="56DA7A5B"/>
    <w:rsid w:val="692A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629</Characters>
  <Lines>0</Lines>
  <Paragraphs>0</Paragraphs>
  <TotalTime>1</TotalTime>
  <ScaleCrop>false</ScaleCrop>
  <LinksUpToDate>false</LinksUpToDate>
  <CharactersWithSpaces>688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2024-11-05T07:37:00Z</dcterms:created>
  <dc:creator>zht</dc:creator>
  <cp:lastModifiedBy>zht</cp:lastModifiedBy>
  <dcterms:modified xsi:type="dcterms:W3CDTF">2024-11-29T03:34:36Z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F4DB3AF8B7BC4944A7D1334AF6DCFED5_11</vt:lpwstr>
  </property>
</Properties>
</file>