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B5465">
      <w:pPr>
        <w:tabs>
          <w:tab w:val="left" w:pos="208"/>
          <w:tab w:val="center" w:pos="4213"/>
        </w:tabs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ab/>
      </w:r>
      <w:r>
        <w:rPr>
          <w:rFonts w:hint="eastAsia"/>
          <w:b/>
          <w:bCs/>
          <w:sz w:val="32"/>
          <w:szCs w:val="40"/>
          <w:lang w:val="en-US" w:eastAsia="zh-CN"/>
        </w:rPr>
        <w:tab/>
      </w:r>
      <w:r>
        <w:rPr>
          <w:rFonts w:hint="eastAsia"/>
          <w:b/>
          <w:bCs/>
          <w:sz w:val="32"/>
          <w:szCs w:val="40"/>
          <w:lang w:val="en-US" w:eastAsia="zh-CN"/>
        </w:rPr>
        <w:t>伦理递交信</w:t>
      </w:r>
    </w:p>
    <w:p w14:paraId="37A1EC8C"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尊敬的XX(主要研究者的名字)主任：</w:t>
      </w:r>
    </w:p>
    <w:p w14:paraId="100CF40F"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 xml:space="preserve">   现有由XX(申办方/资助方等的名字)开展的的名为“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项目名称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”的研究，因</w:t>
      </w:r>
      <w:sdt>
        <w:sdtPr>
          <w:rPr>
            <w:rFonts w:hint="default" w:ascii="Times New Roman" w:hAnsi="Times New Roman" w:eastAsia="宋体" w:cs="Times New Roman"/>
            <w:color w:val="000000"/>
            <w:sz w:val="24"/>
          </w:rPr>
          <w:id w:val="-637569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color w:val="000000"/>
            <w:sz w:val="24"/>
          </w:rPr>
        </w:sdtEndPr>
        <w:sdtContent>
          <w:r>
            <w:rPr>
              <w:rFonts w:hint="default" w:ascii="MS Gothic" w:hAnsi="MS Gothic" w:eastAsia="宋体" w:cs="Times New Roman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初始审查；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51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MS Gothic" w:hAnsi="MS Gothic" w:eastAsia="宋体" w:cs="Times New Roman"/>
              <w:b w:val="0"/>
              <w:bCs w:val="0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复审；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59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修正案审查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71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年度/定期跟踪审查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53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 xml:space="preserve"> 安全性事件/报告审查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lang w:eastAsia="zh-CN"/>
        </w:rPr>
        <w:t>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82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违背方案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  <w:t>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66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暂停/终止研究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  <w:t>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53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结题审查；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45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其他，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需要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台州市立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医院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医学伦理委员会提交以下文件，请您查阅并提交至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医学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伦理委员会。</w:t>
      </w:r>
    </w:p>
    <w:p w14:paraId="60DD97DC">
      <w:pPr>
        <w:spacing w:line="360" w:lineRule="auto"/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递交文件清单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12"/>
        <w:gridCol w:w="1704"/>
        <w:gridCol w:w="1705"/>
        <w:gridCol w:w="1705"/>
      </w:tblGrid>
      <w:tr w14:paraId="10BA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10F91A37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12" w:type="dxa"/>
          </w:tcPr>
          <w:p w14:paraId="41DDDFF3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704" w:type="dxa"/>
          </w:tcPr>
          <w:p w14:paraId="38D59B5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版本号/日期</w:t>
            </w:r>
          </w:p>
        </w:tc>
        <w:tc>
          <w:tcPr>
            <w:tcW w:w="1705" w:type="dxa"/>
          </w:tcPr>
          <w:p w14:paraId="438131D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705" w:type="dxa"/>
          </w:tcPr>
          <w:p w14:paraId="04B2278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CE9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3B27A2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34DFB96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C1EE2B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41AA7A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A11C5D7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49D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4BAD3127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09F37C91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1F339D8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255C868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BADC99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BF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6E08141B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2673868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E888EE2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DFCE83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36AA922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1A9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45049991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7E4EE86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AA4572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7BA57C1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1264D9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3A6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4A565A8B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124C6758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4E5ED3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4E186C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C950ED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A6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1679C3D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5447C69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72045C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CE0563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692D318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48C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72A9990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6A30F3A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716364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A9AE5C1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DC10EA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AC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A1D681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6F389993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C67BE30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2A6E162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DD1D61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E87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6698B9B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.......</w:t>
            </w:r>
          </w:p>
        </w:tc>
        <w:tc>
          <w:tcPr>
            <w:tcW w:w="2612" w:type="dxa"/>
          </w:tcPr>
          <w:p w14:paraId="555E667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827BB6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A28955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76C5050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A6CC437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72763951">
      <w:pPr>
        <w:jc w:val="left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申办方/资助方指定联系人/监查员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姓名：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________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日期：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________</w:t>
      </w:r>
    </w:p>
    <w:p w14:paraId="4CD0F212">
      <w:pPr>
        <w:jc w:val="left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</w:p>
    <w:p w14:paraId="3BB4CE86">
      <w:pPr>
        <w:jc w:val="left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</w:p>
    <w:p w14:paraId="3DF756D1"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</w:t>
      </w:r>
    </w:p>
    <w:p w14:paraId="7CBA5F50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回    执</w:t>
      </w:r>
    </w:p>
    <w:p w14:paraId="1A0348B1"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确认已收到上述，并尽快递交台州市立医院医学伦理办公室。</w:t>
      </w:r>
    </w:p>
    <w:p w14:paraId="2356A25E"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4587C407"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主要研究者签名：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________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 xml:space="preserve">                  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日期：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________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 xml:space="preserve"> </w:t>
      </w:r>
    </w:p>
    <w:p w14:paraId="474986DC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52947395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3AACA9D7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br w:type="page"/>
      </w:r>
    </w:p>
    <w:p w14:paraId="33F0F7AC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伦理递交信</w:t>
      </w:r>
    </w:p>
    <w:p w14:paraId="2D28F351"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尊敬的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台州市立医院医学伦理委员会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：</w:t>
      </w:r>
    </w:p>
    <w:p w14:paraId="1B0972C9"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 xml:space="preserve">   现有由XX(申办方/资助方等的名字)开展的的名为“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项目名称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”的研究，因</w:t>
      </w:r>
      <w:sdt>
        <w:sdtPr>
          <w:rPr>
            <w:rFonts w:hint="default" w:ascii="Times New Roman" w:hAnsi="Times New Roman" w:eastAsia="宋体" w:cs="Times New Roman"/>
            <w:color w:val="000000"/>
            <w:sz w:val="24"/>
          </w:rPr>
          <w:id w:val="147467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color w:val="000000"/>
            <w:sz w:val="24"/>
          </w:rPr>
        </w:sdtEndPr>
        <w:sdtContent>
          <w:r>
            <w:rPr>
              <w:rFonts w:hint="default" w:ascii="MS Gothic" w:hAnsi="MS Gothic" w:eastAsia="宋体" w:cs="Times New Roman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初始审查；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555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MS Gothic" w:hAnsi="MS Gothic" w:eastAsia="宋体" w:cs="Times New Roman"/>
              <w:b w:val="0"/>
              <w:bCs w:val="0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复审；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730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修正案审查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53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年度/定期跟踪审查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6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 xml:space="preserve"> 安全性事件/报告审查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lang w:eastAsia="zh-CN"/>
        </w:rPr>
        <w:t>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2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违背方案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  <w:t>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4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sz w:val="24"/>
        </w:rPr>
        <w:t>暂停/终止研究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  <w:t>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4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b w:val="0"/>
              <w:bCs w:val="0"/>
              <w:color w:val="000000"/>
              <w:sz w:val="24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>结题审查；</w:t>
      </w:r>
      <w:sdt>
        <w:sdt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  <w:id w:val="1474660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4"/>
          </w:rPr>
        </w:sdtEndPr>
        <w:sdtContent>
          <w:r>
            <w:rPr>
              <w:rFonts w:hint="default" w:ascii="Times New Roman" w:hAnsi="Times New Roman" w:eastAsia="宋体" w:cs="Times New Roman"/>
              <w:color w:val="000000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其他，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需要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台州市立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医院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医学伦理委员会提交以下文件，请您查阅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。</w:t>
      </w:r>
    </w:p>
    <w:p w14:paraId="5DE12346">
      <w:pPr>
        <w:spacing w:line="360" w:lineRule="auto"/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递交文件清单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12"/>
        <w:gridCol w:w="1704"/>
        <w:gridCol w:w="1705"/>
        <w:gridCol w:w="1705"/>
      </w:tblGrid>
      <w:tr w14:paraId="381D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07A80BB2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12" w:type="dxa"/>
          </w:tcPr>
          <w:p w14:paraId="0844B66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704" w:type="dxa"/>
          </w:tcPr>
          <w:p w14:paraId="4CA1684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版本号/日期</w:t>
            </w:r>
          </w:p>
        </w:tc>
        <w:tc>
          <w:tcPr>
            <w:tcW w:w="1705" w:type="dxa"/>
          </w:tcPr>
          <w:p w14:paraId="7292876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705" w:type="dxa"/>
          </w:tcPr>
          <w:p w14:paraId="19AAC02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FD2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1A7FBF2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3FB4E46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CD9F2B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1EC238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9B7C98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3FF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18DFBA58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4532B69B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74B7D4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6999367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23C90C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097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7A0D11B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3B22BB4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00187E7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B24E760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085CBA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19A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650575EB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3F8869B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C84E53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DCC71D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131E60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6F8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8D5AA2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2E3BB27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20DC107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AA7A50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1A8CCA0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E9D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586830D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30B5E031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54F38B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D9DB1C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7890A7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9E8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3056BB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658FB003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F83FD5D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9E61B46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7907D9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F50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F16FD6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dxa"/>
          </w:tcPr>
          <w:p w14:paraId="4F0673E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5ECEC48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72E874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7B3771C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C56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248015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.......</w:t>
            </w:r>
          </w:p>
        </w:tc>
        <w:tc>
          <w:tcPr>
            <w:tcW w:w="2612" w:type="dxa"/>
          </w:tcPr>
          <w:p w14:paraId="3718127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6D35FC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91BB09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3327190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471BA895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2793B552">
      <w:pPr>
        <w:jc w:val="left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主要研究者签名：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________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日期：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________</w:t>
      </w:r>
    </w:p>
    <w:p w14:paraId="0946FCF0">
      <w:pPr>
        <w:jc w:val="left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</w:p>
    <w:p w14:paraId="51D6B0A0">
      <w:pPr>
        <w:jc w:val="left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</w:p>
    <w:p w14:paraId="6DDCBCB9"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</w:t>
      </w:r>
    </w:p>
    <w:p w14:paraId="4E23056A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回    执</w:t>
      </w:r>
    </w:p>
    <w:p w14:paraId="50B4CB69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本伦理委员会已经收到上述文件，将按照伦理委员会的要求进行审查处理。</w:t>
      </w:r>
    </w:p>
    <w:p w14:paraId="45887E46">
      <w:pPr>
        <w:jc w:val="right"/>
      </w:pPr>
    </w:p>
    <w:p w14:paraId="30991E30">
      <w:pPr>
        <w:ind w:left="0" w:leftChars="0" w:firstLine="729" w:firstLineChars="304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会议审查，给予书面回复</w:t>
      </w:r>
    </w:p>
    <w:p w14:paraId="17E4574B">
      <w:pPr>
        <w:ind w:left="0" w:leftChars="0" w:firstLine="729" w:firstLineChars="304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 快速审查，给予书面回复</w:t>
      </w:r>
    </w:p>
    <w:p w14:paraId="7D5603F6">
      <w:pPr>
        <w:ind w:left="0" w:leftChars="0" w:firstLine="729" w:firstLineChars="304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 快速审查，如需进一步措施给予书面回复</w:t>
      </w:r>
    </w:p>
    <w:p w14:paraId="630F8E92">
      <w:pPr>
        <w:ind w:left="0" w:leftChars="0" w:firstLine="729" w:firstLineChars="30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同意采用中心伦理的意见，进行备案</w:t>
      </w:r>
      <w:r>
        <w:rPr>
          <w:rFonts w:hint="eastAsia"/>
          <w:sz w:val="24"/>
          <w:szCs w:val="24"/>
        </w:rPr>
        <w:t xml:space="preserve">  </w:t>
      </w:r>
    </w:p>
    <w:p w14:paraId="5919A7C0">
      <w:pPr>
        <w:ind w:left="0" w:leftChars="0" w:firstLine="729" w:firstLineChars="30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接收资料进行备案</w:t>
      </w:r>
      <w:r>
        <w:rPr>
          <w:rFonts w:hint="eastAsia"/>
          <w:sz w:val="24"/>
          <w:szCs w:val="24"/>
        </w:rPr>
        <w:t xml:space="preserve"> </w:t>
      </w:r>
    </w:p>
    <w:p w14:paraId="4DCD641E">
      <w:pPr>
        <w:ind w:firstLine="720" w:firstLineChars="300"/>
        <w:jc w:val="left"/>
        <w:rPr>
          <w:rFonts w:hint="eastAsia"/>
        </w:rPr>
      </w:pP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 其他：_____________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           </w:t>
      </w:r>
    </w:p>
    <w:p w14:paraId="7B779E24">
      <w:pPr>
        <w:spacing w:line="360" w:lineRule="auto"/>
        <w:ind w:firstLine="720" w:firstLineChars="300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台州市立医院医学伦理委员会</w:t>
      </w:r>
    </w:p>
    <w:p w14:paraId="11F3CE63">
      <w:pPr>
        <w:spacing w:line="360" w:lineRule="auto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接收人签名：</w:t>
      </w:r>
    </w:p>
    <w:p w14:paraId="6F2E582A">
      <w:pPr>
        <w:spacing w:line="360" w:lineRule="auto"/>
        <w:ind w:firstLine="6000" w:firstLineChars="25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5CD7D">
    <w:pPr>
      <w:pStyle w:val="3"/>
      <w:rPr>
        <w:rFonts w:hint="eastAsia"/>
        <w:lang w:val="en-US" w:eastAsia="zh-CN"/>
      </w:rPr>
    </w:pPr>
  </w:p>
  <w:p w14:paraId="6CD0E568">
    <w:pPr>
      <w:pStyle w:val="3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225E"/>
    <w:rsid w:val="54184910"/>
    <w:rsid w:val="636368BE"/>
    <w:rsid w:val="7E2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653</Characters>
  <Lines>0</Lines>
  <Paragraphs>0</Paragraphs>
  <TotalTime>1</TotalTime>
  <ScaleCrop>false</ScaleCrop>
  <LinksUpToDate>false</LinksUpToDate>
  <CharactersWithSpaces>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2024-12-27T00:53:00Z</dcterms:created>
  <dc:creator>Administrator.DESKTOP-TCOOUPL</dc:creator>
  <cp:lastModifiedBy>zht</cp:lastModifiedBy>
  <dcterms:modified xsi:type="dcterms:W3CDTF">2025-02-28T09:41:09Z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eyJoZGlkIjoiODZiNjA1MGM3MmM0ODIxZjNhZWI2MGNmMTM4MGQxNjciLCJ1c2VySWQiOiIyNTY2MjczNzgifQ==</vt:lpwstr>
  </property>
  <property fmtid="{D5CDD505-2E9C-101B-9397-08002B2CF9AE}" pid="4" name="ICV">
    <vt:lpwstr>A11293ADDEBD49FA8BE4FF950DEB660E_12</vt:lpwstr>
  </property>
</Properties>
</file>